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C89" w14:textId="77777777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D22B34">
        <w:rPr>
          <w:rFonts w:ascii="inherit" w:eastAsia="Times New Roman" w:hAnsi="inherit" w:cs="Times New Roman"/>
          <w:b/>
          <w:bCs/>
          <w:kern w:val="0"/>
          <w:sz w:val="24"/>
          <w:szCs w:val="24"/>
          <w:lang w:eastAsia="uk-UA"/>
          <w14:ligatures w14:val="none"/>
        </w:rPr>
        <w:t>Без цього дитина не почне говорити</w:t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: Часто батькам рекомендують педіатри та неврологи розвивати дрібну моторику, і багато говорити, щоб допомогти дитині заговорити!</w:t>
      </w:r>
    </w:p>
    <w:p w14:paraId="219C5B19" w14:textId="47827B14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 xml:space="preserve">А як же інше </w:t>
      </w:r>
      <w:r w:rsidR="00D22B34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?</w:t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 </w:t>
      </w: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061087DD" wp14:editId="4338E873">
            <wp:extent cx="152400" cy="152400"/>
            <wp:effectExtent l="0" t="0" r="0" b="0"/>
            <wp:docPr id="15" name="Рисунок 28" descr="🗣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🗣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F9412" w14:textId="77777777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793A6255" wp14:editId="4FDB5FEC">
            <wp:extent cx="152400" cy="152400"/>
            <wp:effectExtent l="0" t="0" r="0" b="0"/>
            <wp:docPr id="16" name="Рисунок 27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️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Без самоусвідомлення власного тіла</w:t>
      </w: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2DFBC31E" wp14:editId="2E791C55">
            <wp:extent cx="152400" cy="152400"/>
            <wp:effectExtent l="0" t="0" r="0" b="0"/>
            <wp:docPr id="17" name="Рисунок 26" descr="🧍🏼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🧍🏼‍♂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1BC01CAE" w14:textId="77777777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 xml:space="preserve">Якщо дитина не розуміє, що це її нога, а це її рука, голова і </w:t>
      </w:r>
      <w:proofErr w:type="spellStart"/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т.д</w:t>
      </w:r>
      <w:proofErr w:type="spellEnd"/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. То, як вона зрозуміє, що це її рот і язик, і ним потрібно щось робити </w:t>
      </w: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7740B8D3" wp14:editId="08FF6F97">
            <wp:extent cx="152400" cy="152400"/>
            <wp:effectExtent l="0" t="0" r="0" b="0"/>
            <wp:docPr id="18" name="Рисунок 25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. В даному випадку мислення дитини на нульовому рівні.</w:t>
      </w:r>
    </w:p>
    <w:p w14:paraId="006C7180" w14:textId="77777777" w:rsidR="00D22B34" w:rsidRDefault="00D22B34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</w:p>
    <w:p w14:paraId="34190425" w14:textId="6C11C2D6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4A68ADED" wp14:editId="2CE52E2C">
            <wp:extent cx="152400" cy="152400"/>
            <wp:effectExtent l="0" t="0" r="0" b="0"/>
            <wp:docPr id="19" name="Рисунок 24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️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 xml:space="preserve">Без РОЗУМАННЯ мови, не буде мовлення. Дитина повинна розуміти звернену до неї мову, виконувати прохання: «зачини двері», «поклади книгу на стіл» і </w:t>
      </w:r>
      <w:proofErr w:type="spellStart"/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т.д</w:t>
      </w:r>
      <w:proofErr w:type="spellEnd"/>
    </w:p>
    <w:p w14:paraId="3EC0DD7A" w14:textId="0BDE593A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</w:p>
    <w:p w14:paraId="07FD6997" w14:textId="77777777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4F822690" wp14:editId="4F0E4A76">
            <wp:extent cx="152400" cy="152400"/>
            <wp:effectExtent l="0" t="0" r="0" b="0"/>
            <wp:docPr id="21" name="Рисунок 22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️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Без СЛУХА не буде мовлення.</w:t>
      </w:r>
    </w:p>
    <w:p w14:paraId="1FC87849" w14:textId="77777777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Дитина говорить, бо чує, коли не чує, не говорить. Проблема в тому, що фізичний слух може бути розвинутий, а ось фонематичний порушений</w:t>
      </w: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724B7D23" wp14:editId="550C939C">
            <wp:extent cx="152400" cy="152400"/>
            <wp:effectExtent l="0" t="0" r="0" b="0"/>
            <wp:docPr id="22" name="Рисунок 21" descr="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68BB455C" w14:textId="77777777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 xml:space="preserve">У цьому випадку дитина або не </w:t>
      </w:r>
      <w:proofErr w:type="spellStart"/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коректно</w:t>
      </w:r>
      <w:proofErr w:type="spellEnd"/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 xml:space="preserve"> чує саме фонеми (звуки, слова) або не може пов'язати образ слова та його сутність.</w:t>
      </w:r>
    </w:p>
    <w:p w14:paraId="62DBD438" w14:textId="77777777" w:rsidR="00D22B34" w:rsidRDefault="00D22B34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</w:p>
    <w:p w14:paraId="7360C724" w14:textId="5B4AE263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5E87B717" wp14:editId="1787CB05">
            <wp:extent cx="152400" cy="152400"/>
            <wp:effectExtent l="0" t="0" r="0" b="0"/>
            <wp:docPr id="23" name="Рисунок 20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️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Без наслідування (імітації) не буде мовлення Діти всьому навчаються у дорослих саме з наслідування! Якщо дитина не прагне повторювати за вами, як же вона навчатиметься?</w:t>
      </w: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4F84343D" wp14:editId="1DD4F58F">
            <wp:extent cx="152400" cy="152400"/>
            <wp:effectExtent l="0" t="0" r="0" b="0"/>
            <wp:docPr id="24" name="Рисунок 19" descr="🤷🏼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🤷🏼‍♀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60A2" w14:textId="77777777" w:rsidR="00D22B34" w:rsidRDefault="00D22B34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</w:p>
    <w:p w14:paraId="62C49F6B" w14:textId="26694EFF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0DDD29EC" wp14:editId="789DF455">
            <wp:extent cx="152400" cy="152400"/>
            <wp:effectExtent l="0" t="0" r="0" b="0"/>
            <wp:docPr id="25" name="Рисунок 18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️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Без прагнення до комунікації не буде мовлення.</w:t>
      </w:r>
    </w:p>
    <w:p w14:paraId="2C24C914" w14:textId="77777777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 xml:space="preserve">У нормі всі діти прагнуть комунікації, саме це спонукає мову жестів. Немовля використовує мову жестів. Щоб хоч якось порозумітись з оточуючими. Якщо дитина не прагне </w:t>
      </w:r>
      <w:proofErr w:type="spellStart"/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комунікувати</w:t>
      </w:r>
      <w:proofErr w:type="spellEnd"/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, то у нього просто немає мотивації, немає потреби у спілкуванні, мовленні!</w:t>
      </w:r>
    </w:p>
    <w:p w14:paraId="46A6D131" w14:textId="77777777" w:rsidR="00D22B34" w:rsidRDefault="00D22B34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</w:p>
    <w:p w14:paraId="1A42CBC0" w14:textId="296FF215" w:rsidR="00774D10" w:rsidRPr="00774D10" w:rsidRDefault="00774D10" w:rsidP="00774D10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</w:pPr>
      <w:r w:rsidRPr="00774D10">
        <w:rPr>
          <w:rFonts w:ascii="inherit" w:eastAsia="Times New Roman" w:hAnsi="inherit" w:cs="Times New Roman"/>
          <w:noProof/>
          <w:kern w:val="0"/>
          <w:sz w:val="24"/>
          <w:szCs w:val="24"/>
          <w:lang w:eastAsia="uk-UA"/>
          <w14:ligatures w14:val="none"/>
        </w:rPr>
        <w:drawing>
          <wp:inline distT="0" distB="0" distL="0" distR="0" wp14:anchorId="5EB36A85" wp14:editId="240A6415">
            <wp:extent cx="152400" cy="152400"/>
            <wp:effectExtent l="0" t="0" r="0" b="0"/>
            <wp:docPr id="26" name="Рисунок 17" descr="6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6️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inherit" w:eastAsia="Times New Roman" w:hAnsi="inherit" w:cs="Times New Roman"/>
          <w:kern w:val="0"/>
          <w:sz w:val="24"/>
          <w:szCs w:val="24"/>
          <w:lang w:eastAsia="uk-UA"/>
          <w14:ligatures w14:val="none"/>
        </w:rPr>
        <w:t>ПРАКСИС. Як же без нього?</w:t>
      </w:r>
    </w:p>
    <w:p w14:paraId="1FCBB011" w14:textId="0F8F432B" w:rsidR="000C783E" w:rsidRDefault="00774D10" w:rsidP="00774D10"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Коли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дитина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говорить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вона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керує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м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'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язами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артикуляційного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апарату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!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Якщо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дитина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моторно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незграбна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не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може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пройти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по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прямій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лінії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,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зловити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м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'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яч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,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то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звідки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ж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з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'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явиться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рухливість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м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'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язів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артикуляції</w:t>
      </w:r>
      <w:r w:rsidRPr="00774D10">
        <w:rPr>
          <w:rFonts w:ascii="Segoe UI Historic" w:eastAsia="Times New Roman" w:hAnsi="Segoe UI Historic" w:cs="Segoe UI Historic"/>
          <w:noProof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drawing>
          <wp:inline distT="0" distB="0" distL="0" distR="0" wp14:anchorId="3DAE4575" wp14:editId="61AB6C73">
            <wp:extent cx="152400" cy="152400"/>
            <wp:effectExtent l="0" t="0" r="0" b="0"/>
            <wp:docPr id="27" name="Рисунок 16" descr="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?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Все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пов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'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язано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,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рухливість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і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координація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рухів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розвивається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від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великих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м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'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язів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 </w:t>
      </w:r>
      <w:r w:rsidRPr="00774D10">
        <w:rPr>
          <w:rFonts w:ascii="Segoe UI Historic" w:eastAsia="Times New Roman" w:hAnsi="Segoe UI Historic" w:cs="Segoe UI Historic"/>
          <w:noProof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drawing>
          <wp:inline distT="0" distB="0" distL="0" distR="0" wp14:anchorId="086C548B" wp14:editId="3EF40707">
            <wp:extent cx="152400" cy="152400"/>
            <wp:effectExtent l="0" t="0" r="0" b="0"/>
            <wp:docPr id="28" name="Рисунок 15" descr="🏃🏻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🏃🏻‍♂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до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менших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 xml:space="preserve"> 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м</w:t>
      </w:r>
      <w:r w:rsidRPr="00774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’</w:t>
      </w:r>
      <w:r w:rsidRPr="00774D10">
        <w:rPr>
          <w:rFonts w:ascii="Calibri" w:eastAsia="Times New Roman" w:hAnsi="Calibri" w:cs="Calibri"/>
          <w:color w:val="050505"/>
          <w:kern w:val="0"/>
          <w:sz w:val="23"/>
          <w:szCs w:val="23"/>
          <w:shd w:val="clear" w:color="auto" w:fill="FFFFFF"/>
          <w:lang w:eastAsia="uk-UA"/>
          <w14:ligatures w14:val="none"/>
        </w:rPr>
        <w:t>язів</w:t>
      </w:r>
    </w:p>
    <w:sectPr w:rsidR="000C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89"/>
    <w:rsid w:val="000C783E"/>
    <w:rsid w:val="002D5F89"/>
    <w:rsid w:val="002D6BBF"/>
    <w:rsid w:val="00774D10"/>
    <w:rsid w:val="00D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8329"/>
  <w15:chartTrackingRefBased/>
  <w15:docId w15:val="{AFC4B06D-700D-4F4D-98E6-9585FFDC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9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2023-02-03T07:07:00Z</dcterms:created>
  <dcterms:modified xsi:type="dcterms:W3CDTF">2023-02-03T08:05:00Z</dcterms:modified>
</cp:coreProperties>
</file>